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DB7A940" w:rsidR="00245F94" w:rsidRPr="005005A4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5A4">
        <w:rPr>
          <w:rFonts w:ascii="Times New Roman" w:hAnsi="Times New Roman"/>
          <w:b/>
          <w:sz w:val="24"/>
          <w:szCs w:val="24"/>
        </w:rPr>
        <w:t>Поя</w:t>
      </w:r>
      <w:r w:rsidR="00243FAC" w:rsidRPr="005005A4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5005A4" w:rsidRPr="005005A4">
        <w:rPr>
          <w:rFonts w:ascii="Times New Roman" w:hAnsi="Times New Roman"/>
          <w:b/>
          <w:sz w:val="24"/>
          <w:szCs w:val="24"/>
        </w:rPr>
        <w:t>5</w:t>
      </w:r>
      <w:r w:rsidRPr="005005A4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32A5DEB1" w:rsidR="00D65E71" w:rsidRPr="005005A4" w:rsidRDefault="00B218FE" w:rsidP="00D65E71">
      <w:pPr>
        <w:suppressAutoHyphens w:val="0"/>
        <w:jc w:val="both"/>
        <w:rPr>
          <w:b w:val="0"/>
          <w:sz w:val="24"/>
          <w:szCs w:val="24"/>
          <w:shd w:val="clear" w:color="auto" w:fill="FFFFFF"/>
          <w:lang w:eastAsia="ru-RU"/>
        </w:rPr>
      </w:pPr>
      <w:r w:rsidRPr="005005A4">
        <w:rPr>
          <w:b w:val="0"/>
          <w:sz w:val="24"/>
          <w:szCs w:val="24"/>
          <w:shd w:val="clear" w:color="auto" w:fill="FFFFFF"/>
          <w:lang w:eastAsia="ru-RU"/>
        </w:rPr>
        <w:t xml:space="preserve">В соответствие с подпунктом </w:t>
      </w:r>
      <w:r w:rsidR="001E7BD6" w:rsidRPr="005005A4">
        <w:rPr>
          <w:b w:val="0"/>
          <w:sz w:val="24"/>
          <w:szCs w:val="24"/>
          <w:shd w:val="clear" w:color="auto" w:fill="FFFFFF"/>
          <w:lang w:eastAsia="ru-RU"/>
        </w:rPr>
        <w:t>3</w:t>
      </w:r>
      <w:r w:rsidRPr="005005A4">
        <w:rPr>
          <w:b w:val="0"/>
          <w:sz w:val="24"/>
          <w:szCs w:val="24"/>
          <w:shd w:val="clear" w:color="auto" w:fill="FFFFFF"/>
          <w:lang w:eastAsia="ru-RU"/>
        </w:rPr>
        <w:t xml:space="preserve"> пункта 8.5. Устава Союза </w:t>
      </w:r>
      <w:r w:rsidR="001E7BD6" w:rsidRPr="005005A4">
        <w:rPr>
          <w:b w:val="0"/>
          <w:sz w:val="24"/>
          <w:szCs w:val="24"/>
          <w:shd w:val="clear" w:color="auto" w:fill="FFFFFF"/>
          <w:lang w:eastAsia="ru-RU"/>
        </w:rPr>
        <w:t xml:space="preserve">выборы Председателя </w:t>
      </w:r>
      <w:r w:rsidRPr="005005A4">
        <w:rPr>
          <w:b w:val="0"/>
          <w:sz w:val="24"/>
          <w:szCs w:val="24"/>
          <w:shd w:val="clear" w:color="auto" w:fill="FFFFFF"/>
          <w:lang w:eastAsia="ru-RU"/>
        </w:rPr>
        <w:t>Совета директоров отнесены к компетенции Общего собрания членов Союза.</w:t>
      </w:r>
    </w:p>
    <w:p w14:paraId="3AAD2BD0" w14:textId="0E3ADC81" w:rsidR="0001280E" w:rsidRPr="005005A4" w:rsidRDefault="0001280E" w:rsidP="0001280E">
      <w:pPr>
        <w:shd w:val="clear" w:color="auto" w:fill="FFFFFF"/>
        <w:ind w:firstLine="360"/>
        <w:jc w:val="both"/>
        <w:rPr>
          <w:b w:val="0"/>
          <w:color w:val="000000" w:themeColor="text1"/>
          <w:sz w:val="24"/>
          <w:szCs w:val="24"/>
        </w:rPr>
      </w:pPr>
      <w:r w:rsidRPr="005005A4">
        <w:rPr>
          <w:b w:val="0"/>
          <w:sz w:val="24"/>
          <w:szCs w:val="24"/>
        </w:rPr>
        <w:t>По состоянию на 07 апреля 2023 года поступил</w:t>
      </w:r>
      <w:r w:rsidR="001E7BD6" w:rsidRPr="005005A4">
        <w:rPr>
          <w:b w:val="0"/>
          <w:sz w:val="24"/>
          <w:szCs w:val="24"/>
        </w:rPr>
        <w:t>о</w:t>
      </w:r>
      <w:r w:rsidRPr="005005A4">
        <w:rPr>
          <w:b w:val="0"/>
          <w:sz w:val="24"/>
          <w:szCs w:val="24"/>
        </w:rPr>
        <w:t xml:space="preserve"> предложени</w:t>
      </w:r>
      <w:r w:rsidR="001E7BD6" w:rsidRPr="005005A4">
        <w:rPr>
          <w:b w:val="0"/>
          <w:sz w:val="24"/>
          <w:szCs w:val="24"/>
        </w:rPr>
        <w:t>е</w:t>
      </w:r>
      <w:r w:rsidRPr="005005A4">
        <w:rPr>
          <w:b w:val="0"/>
          <w:sz w:val="24"/>
          <w:szCs w:val="24"/>
        </w:rPr>
        <w:t xml:space="preserve"> </w:t>
      </w:r>
      <w:r w:rsidRPr="005005A4">
        <w:rPr>
          <w:b w:val="0"/>
          <w:color w:val="000000" w:themeColor="text1"/>
          <w:sz w:val="24"/>
          <w:szCs w:val="24"/>
        </w:rPr>
        <w:t xml:space="preserve">выдвинуть в </w:t>
      </w:r>
      <w:r w:rsidR="001E7BD6" w:rsidRPr="005005A4">
        <w:rPr>
          <w:b w:val="0"/>
          <w:color w:val="000000" w:themeColor="text1"/>
          <w:sz w:val="24"/>
          <w:szCs w:val="24"/>
        </w:rPr>
        <w:t xml:space="preserve">Председатели </w:t>
      </w:r>
      <w:r w:rsidRPr="005005A4">
        <w:rPr>
          <w:b w:val="0"/>
          <w:color w:val="000000" w:themeColor="text1"/>
          <w:sz w:val="24"/>
          <w:szCs w:val="24"/>
        </w:rPr>
        <w:t>Совет</w:t>
      </w:r>
      <w:r w:rsidR="001E7BD6" w:rsidRPr="005005A4">
        <w:rPr>
          <w:b w:val="0"/>
          <w:color w:val="000000" w:themeColor="text1"/>
          <w:sz w:val="24"/>
          <w:szCs w:val="24"/>
        </w:rPr>
        <w:t>а</w:t>
      </w:r>
      <w:r w:rsidRPr="005005A4">
        <w:rPr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5005A4">
        <w:rPr>
          <w:b w:val="0"/>
          <w:color w:val="000000" w:themeColor="text1"/>
          <w:sz w:val="24"/>
          <w:szCs w:val="24"/>
        </w:rPr>
        <w:t xml:space="preserve">директоров  </w:t>
      </w:r>
      <w:r w:rsidRPr="005005A4">
        <w:rPr>
          <w:b w:val="0"/>
          <w:color w:val="000000"/>
          <w:sz w:val="24"/>
          <w:szCs w:val="24"/>
        </w:rPr>
        <w:t>Союза</w:t>
      </w:r>
      <w:proofErr w:type="gramEnd"/>
      <w:r w:rsidRPr="005005A4">
        <w:rPr>
          <w:b w:val="0"/>
          <w:color w:val="000000"/>
          <w:sz w:val="24"/>
          <w:szCs w:val="24"/>
        </w:rPr>
        <w:t xml:space="preserve"> </w:t>
      </w:r>
      <w:r w:rsidR="005005A4" w:rsidRPr="005005A4">
        <w:rPr>
          <w:b w:val="0"/>
          <w:bCs/>
          <w:sz w:val="24"/>
          <w:szCs w:val="24"/>
        </w:rPr>
        <w:t>«Черноморский Строительный Союз»</w:t>
      </w:r>
      <w:r w:rsidR="005005A4" w:rsidRPr="005005A4">
        <w:rPr>
          <w:b w:val="0"/>
          <w:bCs/>
          <w:sz w:val="24"/>
          <w:szCs w:val="24"/>
        </w:rPr>
        <w:t xml:space="preserve"> </w:t>
      </w:r>
      <w:r w:rsidRPr="005005A4">
        <w:rPr>
          <w:b w:val="0"/>
          <w:color w:val="000000" w:themeColor="text1"/>
          <w:sz w:val="24"/>
          <w:szCs w:val="24"/>
        </w:rPr>
        <w:t>следующ</w:t>
      </w:r>
      <w:r w:rsidR="001E7BD6" w:rsidRPr="005005A4">
        <w:rPr>
          <w:b w:val="0"/>
          <w:color w:val="000000" w:themeColor="text1"/>
          <w:sz w:val="24"/>
          <w:szCs w:val="24"/>
        </w:rPr>
        <w:t>его</w:t>
      </w:r>
      <w:r w:rsidRPr="005005A4">
        <w:rPr>
          <w:b w:val="0"/>
          <w:color w:val="000000" w:themeColor="text1"/>
          <w:sz w:val="24"/>
          <w:szCs w:val="24"/>
        </w:rPr>
        <w:t xml:space="preserve"> кандидат</w:t>
      </w:r>
      <w:r w:rsidR="001E7BD6" w:rsidRPr="005005A4">
        <w:rPr>
          <w:b w:val="0"/>
          <w:color w:val="000000" w:themeColor="text1"/>
          <w:sz w:val="24"/>
          <w:szCs w:val="24"/>
        </w:rPr>
        <w:t>а</w:t>
      </w:r>
      <w:r w:rsidRPr="005005A4">
        <w:rPr>
          <w:b w:val="0"/>
          <w:color w:val="000000" w:themeColor="text1"/>
          <w:sz w:val="24"/>
          <w:szCs w:val="24"/>
        </w:rPr>
        <w:t>:</w:t>
      </w:r>
    </w:p>
    <w:p w14:paraId="2BC4E16C" w14:textId="77777777" w:rsidR="005005A4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ФИО кандидата: Кобзев Роман Сергеевич,</w:t>
      </w:r>
    </w:p>
    <w:p w14:paraId="3B08C8FF" w14:textId="29FCF483" w:rsidR="005005A4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Дата рождения: 31.12.</w:t>
      </w:r>
      <w:r>
        <w:rPr>
          <w:b w:val="0"/>
          <w:bCs/>
          <w:sz w:val="24"/>
          <w:szCs w:val="24"/>
        </w:rPr>
        <w:t>19</w:t>
      </w:r>
      <w:r w:rsidRPr="005005A4">
        <w:rPr>
          <w:b w:val="0"/>
          <w:bCs/>
          <w:sz w:val="24"/>
          <w:szCs w:val="24"/>
        </w:rPr>
        <w:t>62г.;</w:t>
      </w:r>
    </w:p>
    <w:p w14:paraId="5B13B387" w14:textId="77777777" w:rsidR="005005A4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Занимаемая должность, место работы: директор ООО «Крис»;</w:t>
      </w:r>
    </w:p>
    <w:p w14:paraId="1DDB3A88" w14:textId="77777777" w:rsidR="005005A4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Образование: Харьковское высшее военное командно-инженерное училище, специальность: военный инженер по эксплуатации электронно-вычислительной техники.</w:t>
      </w:r>
    </w:p>
    <w:p w14:paraId="7E6129E0" w14:textId="77777777" w:rsidR="005005A4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Почетные звания, награды: Благодарность Ассоциации «Национальное объединение строителей;</w:t>
      </w:r>
    </w:p>
    <w:p w14:paraId="4267E50B" w14:textId="55B8D7BC" w:rsidR="00B966A1" w:rsidRPr="005005A4" w:rsidRDefault="005005A4" w:rsidP="005005A4">
      <w:pPr>
        <w:shd w:val="clear" w:color="auto" w:fill="FFFFFF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 w:rsidRPr="005005A4">
        <w:rPr>
          <w:b w:val="0"/>
          <w:bCs/>
          <w:sz w:val="24"/>
          <w:szCs w:val="24"/>
        </w:rPr>
        <w:t>Краткое описание мест работы и занимаемых должностей за последние 5 лет: Директор ООО «Крис»</w:t>
      </w:r>
    </w:p>
    <w:p w14:paraId="55E2CEA9" w14:textId="77777777" w:rsidR="001E7A1A" w:rsidRPr="005005A4" w:rsidRDefault="001E7A1A" w:rsidP="0001280E">
      <w:pPr>
        <w:suppressAutoHyphens w:val="0"/>
        <w:ind w:firstLine="567"/>
        <w:rPr>
          <w:b w:val="0"/>
          <w:sz w:val="24"/>
          <w:szCs w:val="24"/>
          <w:lang w:eastAsia="ru-RU"/>
        </w:rPr>
      </w:pPr>
    </w:p>
    <w:p w14:paraId="4EF727D3" w14:textId="17126B4B" w:rsidR="00A2280A" w:rsidRPr="005005A4" w:rsidRDefault="006B5660" w:rsidP="00E95EC5">
      <w:pPr>
        <w:suppressAutoHyphens w:val="0"/>
        <w:ind w:firstLine="567"/>
        <w:jc w:val="both"/>
        <w:rPr>
          <w:b w:val="0"/>
          <w:sz w:val="24"/>
          <w:szCs w:val="24"/>
          <w:lang w:eastAsia="ru-RU"/>
        </w:rPr>
      </w:pPr>
      <w:r w:rsidRPr="005005A4">
        <w:rPr>
          <w:b w:val="0"/>
          <w:sz w:val="24"/>
          <w:szCs w:val="24"/>
          <w:shd w:val="clear" w:color="auto" w:fill="FFFFFF"/>
          <w:lang w:eastAsia="ru-RU"/>
        </w:rPr>
        <w:t>Настоящим</w:t>
      </w:r>
      <w:r w:rsidRPr="005005A4">
        <w:rPr>
          <w:b w:val="0"/>
          <w:sz w:val="24"/>
          <w:szCs w:val="24"/>
        </w:rPr>
        <w:t xml:space="preserve"> п</w:t>
      </w:r>
      <w:r w:rsidR="00A2280A" w:rsidRPr="005005A4">
        <w:rPr>
          <w:b w:val="0"/>
          <w:sz w:val="24"/>
          <w:szCs w:val="24"/>
        </w:rPr>
        <w:t xml:space="preserve">редлагается </w:t>
      </w:r>
      <w:r w:rsidRPr="005005A4">
        <w:rPr>
          <w:b w:val="0"/>
          <w:sz w:val="24"/>
          <w:szCs w:val="24"/>
        </w:rPr>
        <w:t xml:space="preserve">избрать в </w:t>
      </w:r>
      <w:r w:rsidR="00E95EC5" w:rsidRPr="005005A4">
        <w:rPr>
          <w:b w:val="0"/>
          <w:sz w:val="24"/>
          <w:szCs w:val="24"/>
        </w:rPr>
        <w:t>Председатели</w:t>
      </w:r>
      <w:r w:rsidRPr="005005A4">
        <w:rPr>
          <w:b w:val="0"/>
          <w:sz w:val="24"/>
          <w:szCs w:val="24"/>
        </w:rPr>
        <w:t xml:space="preserve"> Совета директоров Союза </w:t>
      </w:r>
      <w:r w:rsidR="00E95EC5" w:rsidRPr="005005A4">
        <w:rPr>
          <w:b w:val="0"/>
          <w:sz w:val="24"/>
          <w:szCs w:val="24"/>
        </w:rPr>
        <w:t>выдвинутую кандидатуру</w:t>
      </w:r>
      <w:r w:rsidRPr="005005A4">
        <w:rPr>
          <w:b w:val="0"/>
          <w:sz w:val="24"/>
          <w:szCs w:val="24"/>
        </w:rPr>
        <w:t>.</w:t>
      </w:r>
    </w:p>
    <w:p w14:paraId="2FC8E32B" w14:textId="77777777" w:rsidR="00FD7A0F" w:rsidRPr="005005A4" w:rsidRDefault="00FD7A0F" w:rsidP="0001280E">
      <w:pPr>
        <w:pStyle w:val="a4"/>
        <w:ind w:firstLine="567"/>
        <w:jc w:val="both"/>
        <w:rPr>
          <w:sz w:val="24"/>
          <w:szCs w:val="24"/>
        </w:rPr>
      </w:pPr>
    </w:p>
    <w:sectPr w:rsidR="00FD7A0F" w:rsidRPr="005005A4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01280E"/>
    <w:rsid w:val="001971F8"/>
    <w:rsid w:val="001E7A1A"/>
    <w:rsid w:val="001E7BD6"/>
    <w:rsid w:val="00243FAC"/>
    <w:rsid w:val="00245F94"/>
    <w:rsid w:val="00270FCA"/>
    <w:rsid w:val="0034557A"/>
    <w:rsid w:val="004A6A6C"/>
    <w:rsid w:val="005005A4"/>
    <w:rsid w:val="006264E1"/>
    <w:rsid w:val="00636DE3"/>
    <w:rsid w:val="006B5660"/>
    <w:rsid w:val="00833955"/>
    <w:rsid w:val="00873C11"/>
    <w:rsid w:val="009913DD"/>
    <w:rsid w:val="00A2280A"/>
    <w:rsid w:val="00B218FE"/>
    <w:rsid w:val="00B2499E"/>
    <w:rsid w:val="00B966A1"/>
    <w:rsid w:val="00D65E71"/>
    <w:rsid w:val="00E95EC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12</cp:revision>
  <cp:lastPrinted>2023-04-08T10:08:00Z</cp:lastPrinted>
  <dcterms:created xsi:type="dcterms:W3CDTF">2022-03-28T10:43:00Z</dcterms:created>
  <dcterms:modified xsi:type="dcterms:W3CDTF">2023-04-13T07:54:00Z</dcterms:modified>
</cp:coreProperties>
</file>